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18D" w:rsidRDefault="005F318D" w:rsidP="008A544C">
      <w:pPr>
        <w:jc w:val="center"/>
        <w:rPr>
          <w:rtl/>
          <w:lang w:bidi="ar-IQ"/>
        </w:rPr>
      </w:pPr>
      <w:bookmarkStart w:id="0" w:name="_GoBack"/>
      <w:bookmarkEnd w:id="0"/>
    </w:p>
    <w:p w:rsidR="004A0358" w:rsidRPr="004A0358" w:rsidRDefault="004A0358" w:rsidP="004A0358">
      <w:pPr>
        <w:jc w:val="center"/>
        <w:rPr>
          <w:rFonts w:ascii="Simplified Arabic" w:hAnsi="Simplified Arabic" w:cs="Simplified Arabic"/>
          <w:b/>
          <w:bCs/>
          <w:sz w:val="44"/>
          <w:szCs w:val="44"/>
          <w:lang w:bidi="ar-IQ"/>
        </w:rPr>
      </w:pPr>
      <w:r w:rsidRPr="004A0358">
        <w:rPr>
          <w:rFonts w:ascii="Simplified Arabic" w:hAnsi="Simplified Arabic" w:cs="Simplified Arabic"/>
          <w:b/>
          <w:bCs/>
          <w:sz w:val="44"/>
          <w:szCs w:val="44"/>
          <w:rtl/>
          <w:lang w:bidi="ar-IQ"/>
        </w:rPr>
        <w:t>الباب الخامس</w:t>
      </w:r>
    </w:p>
    <w:p w:rsidR="004A0358" w:rsidRPr="004A0358" w:rsidRDefault="004A0358" w:rsidP="004A0358">
      <w:pPr>
        <w:rPr>
          <w:rFonts w:ascii="Simplified Arabic" w:hAnsi="Simplified Arabic" w:cs="Simplified Arabic"/>
          <w:b/>
          <w:bCs/>
          <w:sz w:val="40"/>
          <w:szCs w:val="40"/>
          <w:lang w:bidi="ar-IQ"/>
        </w:rPr>
      </w:pPr>
      <w:r w:rsidRPr="004A0358">
        <w:rPr>
          <w:rFonts w:ascii="Simplified Arabic" w:hAnsi="Simplified Arabic" w:cs="Simplified Arabic"/>
          <w:b/>
          <w:bCs/>
          <w:sz w:val="40"/>
          <w:szCs w:val="40"/>
          <w:rtl/>
          <w:lang w:bidi="ar-IQ"/>
        </w:rPr>
        <w:t xml:space="preserve">5- الاستنتاجات والتوصيات </w:t>
      </w:r>
    </w:p>
    <w:p w:rsidR="004A0358" w:rsidRPr="004A0358" w:rsidRDefault="004A0358" w:rsidP="004A0358">
      <w:pPr>
        <w:rPr>
          <w:rFonts w:ascii="Simplified Arabic" w:hAnsi="Simplified Arabic" w:cs="Simplified Arabic"/>
          <w:b/>
          <w:bCs/>
          <w:sz w:val="40"/>
          <w:szCs w:val="40"/>
          <w:lang w:bidi="ar-IQ"/>
        </w:rPr>
      </w:pPr>
      <w:r w:rsidRPr="004A0358">
        <w:rPr>
          <w:rFonts w:ascii="Simplified Arabic" w:hAnsi="Simplified Arabic" w:cs="Simplified Arabic"/>
          <w:b/>
          <w:bCs/>
          <w:sz w:val="40"/>
          <w:szCs w:val="40"/>
          <w:rtl/>
          <w:lang w:bidi="ar-IQ"/>
        </w:rPr>
        <w:t xml:space="preserve">5- 1الاستنتاجات                 </w:t>
      </w:r>
    </w:p>
    <w:p w:rsidR="008A544C" w:rsidRPr="004A0358" w:rsidRDefault="004A0358" w:rsidP="004A0358">
      <w:pPr>
        <w:rPr>
          <w:rFonts w:ascii="Simplified Arabic" w:hAnsi="Simplified Arabic" w:cs="Simplified Arabic"/>
          <w:b/>
          <w:bCs/>
          <w:sz w:val="50"/>
          <w:szCs w:val="50"/>
          <w:rtl/>
          <w:lang w:bidi="ar-IQ"/>
        </w:rPr>
      </w:pPr>
      <w:r w:rsidRPr="004A0358">
        <w:rPr>
          <w:rFonts w:ascii="Simplified Arabic" w:hAnsi="Simplified Arabic" w:cs="Simplified Arabic"/>
          <w:b/>
          <w:bCs/>
          <w:sz w:val="40"/>
          <w:szCs w:val="40"/>
          <w:rtl/>
          <w:lang w:bidi="ar-IQ"/>
        </w:rPr>
        <w:t>5-2 التوصيات</w:t>
      </w:r>
    </w:p>
    <w:p w:rsidR="008A544C" w:rsidRDefault="008A544C" w:rsidP="008A544C">
      <w:pPr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8A544C" w:rsidRDefault="008A544C" w:rsidP="008A544C">
      <w:pPr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8A544C" w:rsidRDefault="008A544C" w:rsidP="008A544C">
      <w:pPr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8A544C" w:rsidRDefault="008A544C" w:rsidP="008A544C">
      <w:pPr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8A544C" w:rsidRDefault="008A544C" w:rsidP="008A544C">
      <w:pPr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8A544C" w:rsidRDefault="008A544C" w:rsidP="008A544C">
      <w:pPr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8A544C" w:rsidRDefault="008A544C" w:rsidP="008A544C">
      <w:pPr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8A544C" w:rsidRDefault="008A544C" w:rsidP="008A544C">
      <w:pPr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8A544C" w:rsidRDefault="008A544C" w:rsidP="008A544C">
      <w:pPr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8A544C" w:rsidRDefault="008A544C" w:rsidP="008A544C">
      <w:pPr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044483" w:rsidRDefault="00044483" w:rsidP="008A544C">
      <w:pPr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8A544C" w:rsidRDefault="008A544C" w:rsidP="008A544C">
      <w:pPr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8A544C" w:rsidRPr="004A0358" w:rsidRDefault="008A544C" w:rsidP="004053A9">
      <w:pPr>
        <w:spacing w:line="240" w:lineRule="auto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  <w:r w:rsidRPr="004A0358"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lastRenderedPageBreak/>
        <w:t>5- الاستنتاجات والتوصيات</w:t>
      </w:r>
    </w:p>
    <w:p w:rsidR="008A544C" w:rsidRDefault="008A544C" w:rsidP="004053A9">
      <w:pPr>
        <w:spacing w:line="240" w:lineRule="auto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  <w:r w:rsidRPr="004A0358"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t>5-1 الاستنتاجات :</w:t>
      </w:r>
    </w:p>
    <w:p w:rsidR="008A544C" w:rsidRDefault="008A544C" w:rsidP="00D940CF">
      <w:pPr>
        <w:pStyle w:val="a3"/>
        <w:numPr>
          <w:ilvl w:val="0"/>
          <w:numId w:val="1"/>
        </w:numPr>
        <w:tabs>
          <w:tab w:val="left" w:pos="226"/>
        </w:tabs>
        <w:spacing w:after="360" w:line="360" w:lineRule="auto"/>
        <w:ind w:left="-199" w:firstLine="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4053A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تفوق</w:t>
      </w:r>
      <w:r w:rsidRPr="004053A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4053A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المجموعة</w:t>
      </w:r>
      <w:r w:rsidRPr="004053A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4053A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التجريبية</w:t>
      </w:r>
      <w:r w:rsidRPr="004053A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4053A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على</w:t>
      </w:r>
      <w:r w:rsidRPr="004053A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4053A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المجموعة</w:t>
      </w:r>
      <w:r w:rsidRPr="004053A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4053A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الضابطة</w:t>
      </w:r>
      <w:r w:rsidRPr="004053A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4053A9">
        <w:rPr>
          <w:rFonts w:ascii="Simplified Arabic" w:hAnsi="Simplified Arabic" w:cs="Simplified Arabic" w:hint="cs"/>
          <w:sz w:val="32"/>
          <w:szCs w:val="32"/>
          <w:rtl/>
          <w:lang w:bidi="ar-IQ"/>
        </w:rPr>
        <w:t>في</w:t>
      </w:r>
      <w:r w:rsidRPr="004053A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4053A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الاختبار</w:t>
      </w:r>
      <w:r w:rsidRPr="004053A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4053A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البعدي</w:t>
      </w:r>
      <w:r w:rsidRPr="004053A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4053A9">
        <w:rPr>
          <w:rFonts w:ascii="Simplified Arabic" w:hAnsi="Simplified Arabic" w:cs="Simplified Arabic" w:hint="cs"/>
          <w:sz w:val="32"/>
          <w:szCs w:val="32"/>
          <w:rtl/>
          <w:lang w:bidi="ar-IQ"/>
        </w:rPr>
        <w:t>في</w:t>
      </w:r>
      <w:r w:rsidRPr="004053A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4053A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التحصيل</w:t>
      </w:r>
      <w:r w:rsidRPr="004053A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4053A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المعرفي</w:t>
      </w:r>
      <w:r w:rsidR="00066235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ومهارة المناولة والاخماد والتهديف</w:t>
      </w:r>
      <w:r w:rsidRPr="004053A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4053A9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والأداء</w:t>
      </w:r>
      <w:r w:rsidRPr="004053A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4053A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المهاري</w:t>
      </w:r>
      <w:r w:rsidRPr="004053A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4053A9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لبعض</w:t>
      </w:r>
      <w:r w:rsidRPr="004053A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4053A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المهارات</w:t>
      </w:r>
      <w:r w:rsidRPr="004053A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4053A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الأساسية</w:t>
      </w:r>
      <w:r w:rsidRPr="004053A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4053A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بكرة</w:t>
      </w:r>
      <w:r w:rsidRPr="004053A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4053A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القدم للصالات</w:t>
      </w:r>
      <w:r w:rsidRPr="004053A9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726057" w:rsidRDefault="00726057" w:rsidP="00D940CF">
      <w:pPr>
        <w:pStyle w:val="a3"/>
        <w:numPr>
          <w:ilvl w:val="0"/>
          <w:numId w:val="1"/>
        </w:numPr>
        <w:tabs>
          <w:tab w:val="left" w:pos="226"/>
        </w:tabs>
        <w:spacing w:after="360" w:line="360" w:lineRule="auto"/>
        <w:ind w:left="-199" w:firstLine="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زيادة نسبة التحصيل المعرفي للمجموعة التجريبية التي استخدمت استراتيجية الاشكال التوضيحية بالمقارنة مع المجموعة الضابطة التي استخدمت المنهج التقليدي المتبع من قبل المعلم .</w:t>
      </w:r>
    </w:p>
    <w:p w:rsidR="00726057" w:rsidRDefault="006A2384" w:rsidP="006A2384">
      <w:pPr>
        <w:pStyle w:val="a3"/>
        <w:numPr>
          <w:ilvl w:val="0"/>
          <w:numId w:val="1"/>
        </w:numPr>
        <w:tabs>
          <w:tab w:val="left" w:pos="226"/>
        </w:tabs>
        <w:spacing w:after="360" w:line="360" w:lineRule="auto"/>
        <w:ind w:left="-199" w:firstLine="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ساعدت استراتيجية الاشكال التوضيحية على زيادة ثقة الطالبات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بانفسهم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من خلال اتاحة الفرصة لهم بتصميم اشكال تدل على مدى فهمهم للمادة الدراسية </w:t>
      </w:r>
    </w:p>
    <w:p w:rsidR="00066235" w:rsidRPr="006A2384" w:rsidRDefault="00066235" w:rsidP="006478E7">
      <w:pPr>
        <w:pStyle w:val="a3"/>
        <w:numPr>
          <w:ilvl w:val="0"/>
          <w:numId w:val="1"/>
        </w:numPr>
        <w:tabs>
          <w:tab w:val="left" w:pos="226"/>
          <w:tab w:val="left" w:pos="368"/>
        </w:tabs>
        <w:spacing w:after="360" w:line="360" w:lineRule="auto"/>
        <w:ind w:hanging="559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066235">
        <w:rPr>
          <w:rFonts w:ascii="Simplified Arabic" w:hAnsi="Simplified Arabic" w:cs="Simplified Arabic"/>
          <w:sz w:val="32"/>
          <w:szCs w:val="32"/>
          <w:rtl/>
          <w:lang w:bidi="ar-IQ"/>
        </w:rPr>
        <w:tab/>
      </w:r>
      <w:r w:rsidRPr="0006623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ان</w:t>
      </w:r>
      <w:r w:rsidRPr="0006623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6623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النتائج</w:t>
      </w:r>
      <w:r w:rsidRPr="0006623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6623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التي</w:t>
      </w:r>
      <w:r w:rsidRPr="0006623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6623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حققتها</w:t>
      </w:r>
      <w:r w:rsidRPr="0006623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6623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الاختبارات</w:t>
      </w:r>
      <w:r w:rsidRPr="0006623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6623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اثبتت</w:t>
      </w:r>
      <w:r w:rsidRPr="0006623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6623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صلاحية</w:t>
      </w:r>
      <w:r w:rsidRPr="0006623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6623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الوحدات</w:t>
      </w:r>
      <w:r w:rsidRPr="0006623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6623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التعليمية</w:t>
      </w:r>
      <w:r w:rsidRPr="0006623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6623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التي</w:t>
      </w:r>
      <w:r w:rsidRPr="0006623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6623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أعدّها</w:t>
      </w:r>
      <w:r w:rsidRPr="0006623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6623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الباحث</w:t>
      </w:r>
      <w:r w:rsidRPr="0006623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66235">
        <w:rPr>
          <w:rFonts w:ascii="Simplified Arabic" w:hAnsi="Simplified Arabic" w:cs="Simplified Arabic" w:hint="cs"/>
          <w:sz w:val="32"/>
          <w:szCs w:val="32"/>
          <w:rtl/>
          <w:lang w:bidi="ar-IQ"/>
        </w:rPr>
        <w:t>من</w:t>
      </w:r>
      <w:r w:rsidRPr="0006623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6623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خلال</w:t>
      </w:r>
      <w:r w:rsidRPr="0006623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6623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التطور</w:t>
      </w:r>
      <w:r w:rsidRPr="0006623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6623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الواضح</w:t>
      </w:r>
      <w:r w:rsidRPr="0006623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66235">
        <w:rPr>
          <w:rFonts w:ascii="Simplified Arabic" w:hAnsi="Simplified Arabic" w:cs="Simplified Arabic" w:hint="cs"/>
          <w:sz w:val="32"/>
          <w:szCs w:val="32"/>
          <w:rtl/>
          <w:lang w:bidi="ar-IQ"/>
        </w:rPr>
        <w:t>في</w:t>
      </w:r>
      <w:r w:rsidRPr="0006623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6623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الاداء</w:t>
      </w:r>
      <w:r w:rsidRPr="0006623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.  .</w:t>
      </w:r>
    </w:p>
    <w:p w:rsidR="00726057" w:rsidRDefault="00726057" w:rsidP="00726057">
      <w:pPr>
        <w:tabs>
          <w:tab w:val="left" w:pos="226"/>
        </w:tabs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6478E7" w:rsidRDefault="006478E7" w:rsidP="00726057">
      <w:pPr>
        <w:tabs>
          <w:tab w:val="left" w:pos="226"/>
        </w:tabs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54476E" w:rsidRDefault="0054476E" w:rsidP="00726057">
      <w:pPr>
        <w:tabs>
          <w:tab w:val="left" w:pos="226"/>
        </w:tabs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54476E" w:rsidRDefault="0054476E" w:rsidP="00726057">
      <w:pPr>
        <w:tabs>
          <w:tab w:val="left" w:pos="226"/>
        </w:tabs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6478E7" w:rsidRPr="00726057" w:rsidRDefault="006478E7" w:rsidP="00726057">
      <w:pPr>
        <w:tabs>
          <w:tab w:val="left" w:pos="226"/>
        </w:tabs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4053A9" w:rsidRPr="004A0358" w:rsidRDefault="004053A9" w:rsidP="00700B1E">
      <w:pPr>
        <w:pStyle w:val="a3"/>
        <w:spacing w:line="240" w:lineRule="auto"/>
        <w:ind w:left="84"/>
        <w:jc w:val="both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  <w:r w:rsidRPr="004A0358"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lastRenderedPageBreak/>
        <w:t>5-2 التوصيات :</w:t>
      </w:r>
    </w:p>
    <w:p w:rsidR="004053A9" w:rsidRDefault="004053A9" w:rsidP="005653F2">
      <w:pPr>
        <w:pStyle w:val="a3"/>
        <w:spacing w:after="360" w:line="240" w:lineRule="auto"/>
        <w:ind w:left="84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4053A9">
        <w:rPr>
          <w:rFonts w:ascii="Simplified Arabic" w:hAnsi="Simplified Arabic" w:cs="Simplified Arabic" w:hint="cs"/>
          <w:sz w:val="32"/>
          <w:szCs w:val="32"/>
          <w:rtl/>
          <w:lang w:bidi="ar-IQ"/>
        </w:rPr>
        <w:t>في</w:t>
      </w:r>
      <w:r w:rsidRPr="004053A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4053A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ضوء</w:t>
      </w:r>
      <w:r w:rsidRPr="004053A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4053A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النتائج</w:t>
      </w:r>
      <w:r w:rsidRPr="004053A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4053A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التي</w:t>
      </w:r>
      <w:r w:rsidRPr="004053A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4053A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تمخض</w:t>
      </w:r>
      <w:r w:rsidRPr="004053A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4053A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عنها</w:t>
      </w:r>
      <w:r w:rsidRPr="004053A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4053A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البحث</w:t>
      </w:r>
      <w:r w:rsidRPr="004053A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4053A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الحالي</w:t>
      </w:r>
      <w:r w:rsidRPr="004053A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ي</w:t>
      </w:r>
      <w:r w:rsidRPr="004053A9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وصي</w:t>
      </w:r>
      <w:r w:rsidRPr="004053A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4053A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الباحث</w:t>
      </w:r>
      <w:r w:rsidRPr="004053A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4053A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بما</w:t>
      </w:r>
      <w:r w:rsidRPr="004053A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4053A9">
        <w:rPr>
          <w:rFonts w:ascii="Simplified Arabic" w:hAnsi="Simplified Arabic" w:cs="Simplified Arabic" w:hint="cs"/>
          <w:sz w:val="32"/>
          <w:szCs w:val="32"/>
          <w:rtl/>
          <w:lang w:bidi="ar-IQ"/>
        </w:rPr>
        <w:t>يأتي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:</w:t>
      </w:r>
    </w:p>
    <w:p w:rsidR="006C4D3B" w:rsidRDefault="006C4D3B" w:rsidP="005653F2">
      <w:pPr>
        <w:pStyle w:val="a3"/>
        <w:spacing w:after="360"/>
        <w:ind w:left="84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894EE8" w:rsidRPr="006478E7" w:rsidRDefault="00E31786" w:rsidP="006478E7">
      <w:pPr>
        <w:pStyle w:val="a3"/>
        <w:numPr>
          <w:ilvl w:val="0"/>
          <w:numId w:val="3"/>
        </w:numPr>
        <w:spacing w:after="36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6478E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التأكيد</w:t>
      </w:r>
      <w:r w:rsidR="00894EE8" w:rsidRPr="006478E7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على استخدام استراتيجية الاشكال التوضيحية لما لها اهمية في اضفاء بعض المتعة والرغبة في التعلم </w:t>
      </w:r>
      <w:r w:rsidRPr="006478E7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لأي</w:t>
      </w:r>
      <w:r w:rsidR="00894EE8" w:rsidRPr="006478E7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مادة علمية وهذا ما لمسه الباحث اثناء التجربة </w:t>
      </w:r>
    </w:p>
    <w:p w:rsidR="00E31786" w:rsidRPr="00E31786" w:rsidRDefault="00E31786" w:rsidP="0054476E">
      <w:pPr>
        <w:pStyle w:val="a3"/>
        <w:numPr>
          <w:ilvl w:val="0"/>
          <w:numId w:val="3"/>
        </w:numPr>
        <w:tabs>
          <w:tab w:val="left" w:pos="368"/>
          <w:tab w:val="left" w:pos="509"/>
        </w:tabs>
        <w:spacing w:after="360"/>
        <w:ind w:left="84" w:firstLine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E31786">
        <w:rPr>
          <w:rFonts w:ascii="Simplified Arabic" w:hAnsi="Simplified Arabic" w:cs="Simplified Arabic" w:hint="cs"/>
          <w:sz w:val="32"/>
          <w:szCs w:val="32"/>
          <w:rtl/>
          <w:lang w:bidi="ar-IQ"/>
        </w:rPr>
        <w:t>توجيه</w:t>
      </w:r>
      <w:r w:rsidRPr="00E3178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726057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المعلمين </w:t>
      </w:r>
      <w:r w:rsidRPr="00E3178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E31786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إلى</w:t>
      </w:r>
      <w:r w:rsidRPr="00E3178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E31786">
        <w:rPr>
          <w:rFonts w:ascii="Simplified Arabic" w:hAnsi="Simplified Arabic" w:cs="Simplified Arabic" w:hint="cs"/>
          <w:sz w:val="32"/>
          <w:szCs w:val="32"/>
          <w:rtl/>
          <w:lang w:bidi="ar-IQ"/>
        </w:rPr>
        <w:t>عدم</w:t>
      </w:r>
      <w:r w:rsidRPr="00E3178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E31786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الاقتصار</w:t>
      </w:r>
      <w:r w:rsidRPr="00E3178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E31786">
        <w:rPr>
          <w:rFonts w:ascii="Simplified Arabic" w:hAnsi="Simplified Arabic" w:cs="Simplified Arabic" w:hint="cs"/>
          <w:sz w:val="32"/>
          <w:szCs w:val="32"/>
          <w:rtl/>
          <w:lang w:bidi="ar-IQ"/>
        </w:rPr>
        <w:t>على</w:t>
      </w:r>
      <w:r w:rsidRPr="00E3178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E31786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الأساليب</w:t>
      </w:r>
      <w:r w:rsidRPr="00E3178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E31786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</w:t>
      </w:r>
      <w:r w:rsidR="0054476E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لمستخدمة</w:t>
      </w:r>
      <w:r w:rsidRPr="00E3178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E31786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وضرورة</w:t>
      </w:r>
      <w:r w:rsidRPr="00E3178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E31786">
        <w:rPr>
          <w:rFonts w:ascii="Simplified Arabic" w:hAnsi="Simplified Arabic" w:cs="Simplified Arabic" w:hint="cs"/>
          <w:sz w:val="32"/>
          <w:szCs w:val="32"/>
          <w:rtl/>
          <w:lang w:bidi="ar-IQ"/>
        </w:rPr>
        <w:t>تنويع</w:t>
      </w:r>
      <w:r w:rsidRPr="00E3178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E31786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است</w:t>
      </w:r>
      <w:r w:rsidR="006C4D3B">
        <w:rPr>
          <w:rFonts w:ascii="Simplified Arabic" w:hAnsi="Simplified Arabic" w:cs="Simplified Arabic" w:hint="cs"/>
          <w:sz w:val="32"/>
          <w:szCs w:val="32"/>
          <w:rtl/>
          <w:lang w:bidi="ar-IQ"/>
        </w:rPr>
        <w:t>خدام</w:t>
      </w:r>
      <w:r w:rsidRPr="00E3178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E31786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الأساليب</w:t>
      </w:r>
      <w:r w:rsidRPr="00E3178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E31786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E3178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E31786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واست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خدام</w:t>
      </w:r>
      <w:r w:rsidRPr="00E3178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E31786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استراتيجية</w:t>
      </w:r>
      <w:r w:rsidRPr="00E3178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E31786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الأشكال</w:t>
      </w:r>
      <w:r w:rsidRPr="00E3178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E31786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التوضيحية</w:t>
      </w:r>
      <w:r w:rsidRPr="00E3178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E31786">
        <w:rPr>
          <w:rFonts w:ascii="Simplified Arabic" w:hAnsi="Simplified Arabic" w:cs="Simplified Arabic" w:hint="cs"/>
          <w:sz w:val="32"/>
          <w:szCs w:val="32"/>
          <w:rtl/>
          <w:lang w:bidi="ar-IQ"/>
        </w:rPr>
        <w:t>بوصفها</w:t>
      </w:r>
      <w:r w:rsidRPr="00E3178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E31786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أساليب</w:t>
      </w:r>
      <w:r w:rsidRPr="00E3178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E31786">
        <w:rPr>
          <w:rFonts w:ascii="Simplified Arabic" w:hAnsi="Simplified Arabic" w:cs="Simplified Arabic" w:hint="cs"/>
          <w:sz w:val="32"/>
          <w:szCs w:val="32"/>
          <w:rtl/>
          <w:lang w:bidi="ar-IQ"/>
        </w:rPr>
        <w:t>حديثة</w:t>
      </w:r>
      <w:r w:rsidRPr="00E3178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E31786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أثبتت</w:t>
      </w:r>
      <w:r w:rsidRPr="00E3178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E31786">
        <w:rPr>
          <w:rFonts w:ascii="Simplified Arabic" w:hAnsi="Simplified Arabic" w:cs="Simplified Arabic" w:hint="cs"/>
          <w:sz w:val="32"/>
          <w:szCs w:val="32"/>
          <w:rtl/>
          <w:lang w:bidi="ar-IQ"/>
        </w:rPr>
        <w:t>دراسات</w:t>
      </w:r>
      <w:r w:rsidRPr="00E3178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E31786">
        <w:rPr>
          <w:rFonts w:ascii="Simplified Arabic" w:hAnsi="Simplified Arabic" w:cs="Simplified Arabic" w:hint="cs"/>
          <w:sz w:val="32"/>
          <w:szCs w:val="32"/>
          <w:rtl/>
          <w:lang w:bidi="ar-IQ"/>
        </w:rPr>
        <w:t>متعددة</w:t>
      </w:r>
      <w:r w:rsidRPr="00E3178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E31786">
        <w:rPr>
          <w:rFonts w:ascii="Simplified Arabic" w:hAnsi="Simplified Arabic" w:cs="Simplified Arabic" w:hint="cs"/>
          <w:sz w:val="32"/>
          <w:szCs w:val="32"/>
          <w:rtl/>
          <w:lang w:bidi="ar-IQ"/>
        </w:rPr>
        <w:t>فاعليتها</w:t>
      </w:r>
      <w:r w:rsidRPr="00E3178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E31786">
        <w:rPr>
          <w:rFonts w:ascii="Simplified Arabic" w:hAnsi="Simplified Arabic" w:cs="Simplified Arabic" w:hint="cs"/>
          <w:sz w:val="32"/>
          <w:szCs w:val="32"/>
          <w:rtl/>
          <w:lang w:bidi="ar-IQ"/>
        </w:rPr>
        <w:t>في</w:t>
      </w:r>
      <w:r w:rsidRPr="00E3178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E31786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التعلم</w:t>
      </w:r>
      <w:r w:rsidRPr="00E31786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ED31A1" w:rsidRDefault="00E31786" w:rsidP="005653F2">
      <w:pPr>
        <w:pStyle w:val="a3"/>
        <w:numPr>
          <w:ilvl w:val="0"/>
          <w:numId w:val="3"/>
        </w:numPr>
        <w:spacing w:after="360"/>
        <w:ind w:left="84" w:firstLine="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E31786">
        <w:rPr>
          <w:rFonts w:ascii="Simplified Arabic" w:hAnsi="Simplified Arabic" w:cs="Simplified Arabic" w:hint="cs"/>
          <w:sz w:val="32"/>
          <w:szCs w:val="32"/>
          <w:rtl/>
          <w:lang w:bidi="ar-IQ"/>
        </w:rPr>
        <w:t>تعريف</w:t>
      </w:r>
      <w:r w:rsidRPr="00E3178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72605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المعلمي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ن</w:t>
      </w:r>
      <w:r w:rsidRPr="00E3178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E31786">
        <w:rPr>
          <w:rFonts w:ascii="Simplified Arabic" w:hAnsi="Simplified Arabic" w:cs="Simplified Arabic" w:hint="cs"/>
          <w:sz w:val="32"/>
          <w:szCs w:val="32"/>
          <w:rtl/>
          <w:lang w:bidi="ar-IQ"/>
        </w:rPr>
        <w:t>بطرائق</w:t>
      </w:r>
      <w:r w:rsidRPr="00E3178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E31786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التعليم</w:t>
      </w:r>
      <w:r w:rsidRPr="00E3178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E31786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الفعالة</w:t>
      </w:r>
      <w:r w:rsidRPr="00E3178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E31786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E3178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E31786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ومنها</w:t>
      </w:r>
      <w:r w:rsidRPr="00E3178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E31786">
        <w:rPr>
          <w:rFonts w:ascii="Simplified Arabic" w:hAnsi="Simplified Arabic" w:cs="Simplified Arabic" w:hint="cs"/>
          <w:sz w:val="32"/>
          <w:szCs w:val="32"/>
          <w:rtl/>
          <w:lang w:bidi="ar-IQ"/>
        </w:rPr>
        <w:t>طريقة</w:t>
      </w:r>
      <w:r w:rsidRPr="00E3178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E31786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است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خدام</w:t>
      </w:r>
      <w:r w:rsidRPr="00E3178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E31786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الأشكال</w:t>
      </w:r>
      <w:r w:rsidRPr="00E3178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E31786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التوضيحية</w:t>
      </w:r>
      <w:r w:rsidRPr="00E3178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E31786">
        <w:rPr>
          <w:rFonts w:ascii="Simplified Arabic" w:hAnsi="Simplified Arabic" w:cs="Simplified Arabic" w:hint="cs"/>
          <w:sz w:val="32"/>
          <w:szCs w:val="32"/>
          <w:rtl/>
          <w:lang w:bidi="ar-IQ"/>
        </w:rPr>
        <w:t>عند</w:t>
      </w:r>
      <w:r w:rsidRPr="00E3178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E31786">
        <w:rPr>
          <w:rFonts w:ascii="Simplified Arabic" w:hAnsi="Simplified Arabic" w:cs="Simplified Arabic" w:hint="cs"/>
          <w:sz w:val="32"/>
          <w:szCs w:val="32"/>
          <w:rtl/>
          <w:lang w:bidi="ar-IQ"/>
        </w:rPr>
        <w:t>طلاب</w:t>
      </w:r>
      <w:r w:rsidRPr="00E3178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E31786">
        <w:rPr>
          <w:rFonts w:ascii="Simplified Arabic" w:hAnsi="Simplified Arabic" w:cs="Simplified Arabic" w:hint="cs"/>
          <w:sz w:val="32"/>
          <w:szCs w:val="32"/>
          <w:rtl/>
          <w:lang w:bidi="ar-IQ"/>
        </w:rPr>
        <w:t>هذه</w:t>
      </w:r>
      <w:r w:rsidRPr="00E3178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E31786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المرحلة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.</w:t>
      </w:r>
    </w:p>
    <w:p w:rsidR="006C4D3B" w:rsidRPr="006C4D3B" w:rsidRDefault="006C4D3B" w:rsidP="005653F2">
      <w:pPr>
        <w:pStyle w:val="a3"/>
        <w:numPr>
          <w:ilvl w:val="0"/>
          <w:numId w:val="3"/>
        </w:numPr>
        <w:spacing w:after="360"/>
        <w:ind w:left="84" w:firstLine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6C4D3B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إجراء</w:t>
      </w:r>
      <w:r w:rsidRPr="006C4D3B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6C4D3B">
        <w:rPr>
          <w:rFonts w:ascii="Simplified Arabic" w:hAnsi="Simplified Arabic" w:cs="Simplified Arabic" w:hint="cs"/>
          <w:sz w:val="32"/>
          <w:szCs w:val="32"/>
          <w:rtl/>
          <w:lang w:bidi="ar-IQ"/>
        </w:rPr>
        <w:t>دراسات</w:t>
      </w:r>
      <w:r w:rsidRPr="006C4D3B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6C4D3B">
        <w:rPr>
          <w:rFonts w:ascii="Simplified Arabic" w:hAnsi="Simplified Arabic" w:cs="Simplified Arabic" w:hint="cs"/>
          <w:sz w:val="32"/>
          <w:szCs w:val="32"/>
          <w:rtl/>
          <w:lang w:bidi="ar-IQ"/>
        </w:rPr>
        <w:t>مشابهة</w:t>
      </w:r>
      <w:r w:rsidRPr="006C4D3B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6C4D3B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لمهارات</w:t>
      </w:r>
      <w:r w:rsidRPr="006C4D3B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6C4D3B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والعاب</w:t>
      </w:r>
      <w:r w:rsidRPr="006C4D3B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6C4D3B">
        <w:rPr>
          <w:rFonts w:ascii="Simplified Arabic" w:hAnsi="Simplified Arabic" w:cs="Simplified Arabic" w:hint="cs"/>
          <w:sz w:val="32"/>
          <w:szCs w:val="32"/>
          <w:rtl/>
          <w:lang w:bidi="ar-IQ"/>
        </w:rPr>
        <w:t>رياضية</w:t>
      </w:r>
      <w:r w:rsidRPr="006C4D3B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6C4D3B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أخرى</w:t>
      </w:r>
      <w:r w:rsidR="0054476E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ولجميع المراحل الدراسية</w:t>
      </w:r>
      <w:r w:rsidRPr="006C4D3B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6A2384" w:rsidRPr="006C4D3B" w:rsidRDefault="006A2384" w:rsidP="0054476E">
      <w:pPr>
        <w:pStyle w:val="a3"/>
        <w:numPr>
          <w:ilvl w:val="0"/>
          <w:numId w:val="3"/>
        </w:numPr>
        <w:spacing w:after="36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ضرورة التركيز على المفاهيم النظرية وربطها بالجانب العملي اثناء تنفيذ درس التربية الرياضية .</w:t>
      </w:r>
    </w:p>
    <w:p w:rsidR="008A544C" w:rsidRPr="008A544C" w:rsidRDefault="008A544C" w:rsidP="004053A9">
      <w:pPr>
        <w:pStyle w:val="a3"/>
        <w:rPr>
          <w:rFonts w:ascii="Simplified Arabic" w:hAnsi="Simplified Arabic" w:cs="Simplified Arabic"/>
          <w:sz w:val="32"/>
          <w:szCs w:val="32"/>
          <w:lang w:bidi="ar-IQ"/>
        </w:rPr>
      </w:pPr>
    </w:p>
    <w:sectPr w:rsidR="008A544C" w:rsidRPr="008A544C" w:rsidSect="008835D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708" w:footer="708" w:gutter="0"/>
      <w:pgNumType w:start="119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FDA" w:rsidRDefault="00221FDA" w:rsidP="00700B1E">
      <w:pPr>
        <w:spacing w:after="0" w:line="240" w:lineRule="auto"/>
      </w:pPr>
      <w:r>
        <w:separator/>
      </w:r>
    </w:p>
  </w:endnote>
  <w:endnote w:type="continuationSeparator" w:id="0">
    <w:p w:rsidR="00221FDA" w:rsidRDefault="00221FDA" w:rsidP="0070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implified Arabic">
    <w:panose1 w:val="02020603050405020304"/>
    <w:charset w:val="00"/>
    <w:family w:val="roman"/>
    <w:pitch w:val="variable"/>
    <w:sig w:usb0="00002003" w:usb1="0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5CCF" w:rsidRDefault="00BF5CC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5CCF" w:rsidRDefault="00BF5CC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5CCF" w:rsidRDefault="00BF5CC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FDA" w:rsidRDefault="00221FDA" w:rsidP="00700B1E">
      <w:pPr>
        <w:spacing w:after="0" w:line="240" w:lineRule="auto"/>
      </w:pPr>
      <w:r>
        <w:separator/>
      </w:r>
    </w:p>
  </w:footnote>
  <w:footnote w:type="continuationSeparator" w:id="0">
    <w:p w:rsidR="00221FDA" w:rsidRDefault="00221FDA" w:rsidP="00700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5CCF" w:rsidRDefault="00BF5CC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118269038"/>
      <w:docPartObj>
        <w:docPartGallery w:val="Page Numbers (Top of Page)"/>
        <w:docPartUnique/>
      </w:docPartObj>
    </w:sdtPr>
    <w:sdtEndPr/>
    <w:sdtContent>
      <w:p w:rsidR="0067581D" w:rsidRDefault="0067581D" w:rsidP="0067581D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35D0" w:rsidRPr="008835D0">
          <w:rPr>
            <w:noProof/>
            <w:rtl/>
            <w:lang w:val="ar-SA"/>
          </w:rPr>
          <w:t>121</w:t>
        </w:r>
        <w:r>
          <w:fldChar w:fldCharType="end"/>
        </w:r>
      </w:p>
    </w:sdtContent>
  </w:sdt>
  <w:p w:rsidR="00700B1E" w:rsidRDefault="00700B1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5CCF" w:rsidRDefault="00BF5CC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480BB9"/>
    <w:multiLevelType w:val="hybridMultilevel"/>
    <w:tmpl w:val="D16838FE"/>
    <w:lvl w:ilvl="0" w:tplc="C74EB388">
      <w:start w:val="1"/>
      <w:numFmt w:val="decimal"/>
      <w:lvlText w:val="%1-"/>
      <w:lvlJc w:val="left"/>
      <w:pPr>
        <w:ind w:left="360" w:hanging="360"/>
      </w:pPr>
      <w:rPr>
        <w:rFonts w:ascii="Simplified Arabic" w:eastAsiaTheme="minorHAnsi" w:hAnsi="Simplified Arabic" w:cs="Simplified Arabic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4A13D27"/>
    <w:multiLevelType w:val="hybridMultilevel"/>
    <w:tmpl w:val="150855F8"/>
    <w:lvl w:ilvl="0" w:tplc="A732C61E">
      <w:start w:val="1"/>
      <w:numFmt w:val="decimal"/>
      <w:lvlText w:val="%1-"/>
      <w:lvlJc w:val="left"/>
      <w:pPr>
        <w:ind w:left="502" w:hanging="360"/>
      </w:pPr>
      <w:rPr>
        <w:rFonts w:hint="default"/>
        <w:lang w:bidi="ar-IQ"/>
      </w:rPr>
    </w:lvl>
    <w:lvl w:ilvl="1" w:tplc="04090019" w:tentative="1">
      <w:start w:val="1"/>
      <w:numFmt w:val="lowerLetter"/>
      <w:lvlText w:val="%2."/>
      <w:lvlJc w:val="left"/>
      <w:pPr>
        <w:ind w:left="1524" w:hanging="360"/>
      </w:pPr>
    </w:lvl>
    <w:lvl w:ilvl="2" w:tplc="0409001B" w:tentative="1">
      <w:start w:val="1"/>
      <w:numFmt w:val="lowerRoman"/>
      <w:lvlText w:val="%3."/>
      <w:lvlJc w:val="right"/>
      <w:pPr>
        <w:ind w:left="2244" w:hanging="180"/>
      </w:pPr>
    </w:lvl>
    <w:lvl w:ilvl="3" w:tplc="0409000F" w:tentative="1">
      <w:start w:val="1"/>
      <w:numFmt w:val="decimal"/>
      <w:lvlText w:val="%4."/>
      <w:lvlJc w:val="left"/>
      <w:pPr>
        <w:ind w:left="2964" w:hanging="360"/>
      </w:pPr>
    </w:lvl>
    <w:lvl w:ilvl="4" w:tplc="04090019" w:tentative="1">
      <w:start w:val="1"/>
      <w:numFmt w:val="lowerLetter"/>
      <w:lvlText w:val="%5."/>
      <w:lvlJc w:val="left"/>
      <w:pPr>
        <w:ind w:left="3684" w:hanging="360"/>
      </w:pPr>
    </w:lvl>
    <w:lvl w:ilvl="5" w:tplc="0409001B" w:tentative="1">
      <w:start w:val="1"/>
      <w:numFmt w:val="lowerRoman"/>
      <w:lvlText w:val="%6."/>
      <w:lvlJc w:val="right"/>
      <w:pPr>
        <w:ind w:left="4404" w:hanging="180"/>
      </w:pPr>
    </w:lvl>
    <w:lvl w:ilvl="6" w:tplc="0409000F" w:tentative="1">
      <w:start w:val="1"/>
      <w:numFmt w:val="decimal"/>
      <w:lvlText w:val="%7."/>
      <w:lvlJc w:val="left"/>
      <w:pPr>
        <w:ind w:left="5124" w:hanging="360"/>
      </w:pPr>
    </w:lvl>
    <w:lvl w:ilvl="7" w:tplc="04090019" w:tentative="1">
      <w:start w:val="1"/>
      <w:numFmt w:val="lowerLetter"/>
      <w:lvlText w:val="%8."/>
      <w:lvlJc w:val="left"/>
      <w:pPr>
        <w:ind w:left="5844" w:hanging="360"/>
      </w:pPr>
    </w:lvl>
    <w:lvl w:ilvl="8" w:tplc="0409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>
    <w:nsid w:val="4C91213C"/>
    <w:multiLevelType w:val="hybridMultilevel"/>
    <w:tmpl w:val="8A1AB34C"/>
    <w:lvl w:ilvl="0" w:tplc="15E43D6A">
      <w:start w:val="1"/>
      <w:numFmt w:val="decimal"/>
      <w:lvlText w:val="%1-"/>
      <w:lvlJc w:val="left"/>
      <w:pPr>
        <w:ind w:left="360" w:hanging="360"/>
      </w:pPr>
      <w:rPr>
        <w:rFonts w:hint="default"/>
        <w:lang w:bidi="ar-IQ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44C"/>
    <w:rsid w:val="00044483"/>
    <w:rsid w:val="00066235"/>
    <w:rsid w:val="00221FDA"/>
    <w:rsid w:val="003958DC"/>
    <w:rsid w:val="003E11E6"/>
    <w:rsid w:val="004053A9"/>
    <w:rsid w:val="00426907"/>
    <w:rsid w:val="004A0358"/>
    <w:rsid w:val="0054476E"/>
    <w:rsid w:val="005653F2"/>
    <w:rsid w:val="005B5862"/>
    <w:rsid w:val="005F318D"/>
    <w:rsid w:val="006478E7"/>
    <w:rsid w:val="0067581D"/>
    <w:rsid w:val="006A2384"/>
    <w:rsid w:val="006C4D3B"/>
    <w:rsid w:val="00700B1E"/>
    <w:rsid w:val="00726057"/>
    <w:rsid w:val="008835D0"/>
    <w:rsid w:val="00894EE8"/>
    <w:rsid w:val="008A544C"/>
    <w:rsid w:val="008F48D7"/>
    <w:rsid w:val="00962B66"/>
    <w:rsid w:val="009C7B97"/>
    <w:rsid w:val="00A03581"/>
    <w:rsid w:val="00B20D6B"/>
    <w:rsid w:val="00BF5CCF"/>
    <w:rsid w:val="00CA2EE6"/>
    <w:rsid w:val="00D763C1"/>
    <w:rsid w:val="00D940CF"/>
    <w:rsid w:val="00DC0A01"/>
    <w:rsid w:val="00E31786"/>
    <w:rsid w:val="00E34192"/>
    <w:rsid w:val="00ED3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544C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700B1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700B1E"/>
  </w:style>
  <w:style w:type="paragraph" w:styleId="a5">
    <w:name w:val="footer"/>
    <w:basedOn w:val="a"/>
    <w:link w:val="Char0"/>
    <w:uiPriority w:val="99"/>
    <w:unhideWhenUsed/>
    <w:rsid w:val="00700B1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700B1E"/>
  </w:style>
  <w:style w:type="paragraph" w:styleId="a6">
    <w:name w:val="Balloon Text"/>
    <w:basedOn w:val="a"/>
    <w:link w:val="Char1"/>
    <w:uiPriority w:val="99"/>
    <w:semiHidden/>
    <w:unhideWhenUsed/>
    <w:rsid w:val="000444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0444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544C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700B1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700B1E"/>
  </w:style>
  <w:style w:type="paragraph" w:styleId="a5">
    <w:name w:val="footer"/>
    <w:basedOn w:val="a"/>
    <w:link w:val="Char0"/>
    <w:uiPriority w:val="99"/>
    <w:unhideWhenUsed/>
    <w:rsid w:val="00700B1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700B1E"/>
  </w:style>
  <w:style w:type="paragraph" w:styleId="a6">
    <w:name w:val="Balloon Text"/>
    <w:basedOn w:val="a"/>
    <w:link w:val="Char1"/>
    <w:uiPriority w:val="99"/>
    <w:semiHidden/>
    <w:unhideWhenUsed/>
    <w:rsid w:val="000444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0444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2O11</dc:creator>
  <cp:lastModifiedBy>DR.Ahmed Saker 2O11</cp:lastModifiedBy>
  <cp:revision>16</cp:revision>
  <cp:lastPrinted>2016-06-02T03:58:00Z</cp:lastPrinted>
  <dcterms:created xsi:type="dcterms:W3CDTF">2016-05-20T07:41:00Z</dcterms:created>
  <dcterms:modified xsi:type="dcterms:W3CDTF">2016-10-09T13:19:00Z</dcterms:modified>
</cp:coreProperties>
</file>